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5F73B" w14:textId="77777777" w:rsidR="00E646FC" w:rsidRDefault="00226E5E">
      <w:pPr>
        <w:pStyle w:val="Heading1"/>
        <w:rPr>
          <w:color w:val="4BACC6"/>
          <w:sz w:val="28"/>
          <w:szCs w:val="28"/>
        </w:rPr>
      </w:pPr>
      <w:r>
        <w:rPr>
          <w:color w:val="4BACC6"/>
          <w:sz w:val="28"/>
          <w:szCs w:val="28"/>
        </w:rPr>
        <w:t xml:space="preserve">American Musical Instrument Society </w:t>
      </w:r>
    </w:p>
    <w:p w14:paraId="363A53FF" w14:textId="0075BD6F" w:rsidR="00E646FC" w:rsidRDefault="00226E5E">
      <w:pPr>
        <w:pStyle w:val="Heading1"/>
      </w:pPr>
      <w:r>
        <w:t>Student Small</w:t>
      </w:r>
      <w:r w:rsidR="00C85FAD">
        <w:t xml:space="preserve"> Research Grant Application 2022</w:t>
      </w:r>
    </w:p>
    <w:p w14:paraId="76B53500" w14:textId="77777777" w:rsidR="00E646FC" w:rsidRDefault="00E646FC">
      <w:pPr>
        <w:jc w:val="center"/>
        <w:rPr>
          <w:color w:val="000000"/>
        </w:rPr>
      </w:pPr>
    </w:p>
    <w:p w14:paraId="20BF3943" w14:textId="77777777" w:rsidR="00E646FC" w:rsidRDefault="00E646FC">
      <w:pPr>
        <w:rPr>
          <w:sz w:val="12"/>
          <w:szCs w:val="12"/>
        </w:rPr>
      </w:pPr>
    </w:p>
    <w:p w14:paraId="63048758" w14:textId="437B056D" w:rsidR="00E646FC" w:rsidRDefault="00226E5E">
      <w:pPr>
        <w:spacing w:line="276" w:lineRule="auto"/>
        <w:rPr>
          <w:rFonts w:ascii="Arial" w:eastAsia="Arial" w:hAnsi="Arial" w:cs="Arial"/>
          <w:color w:val="444444"/>
          <w:sz w:val="21"/>
          <w:szCs w:val="21"/>
        </w:rPr>
      </w:pPr>
      <w:proofErr w:type="gramStart"/>
      <w:r>
        <w:rPr>
          <w:rFonts w:ascii="Arial" w:eastAsia="Arial" w:hAnsi="Arial" w:cs="Arial"/>
          <w:color w:val="444444"/>
          <w:sz w:val="21"/>
          <w:szCs w:val="21"/>
        </w:rPr>
        <w:t>The Student Small Research Grant has been established to support musical instrument research by AMIS student members</w:t>
      </w:r>
      <w:proofErr w:type="gramEnd"/>
      <w:r>
        <w:rPr>
          <w:rFonts w:ascii="Arial" w:eastAsia="Arial" w:hAnsi="Arial" w:cs="Arial"/>
          <w:color w:val="444444"/>
          <w:sz w:val="21"/>
          <w:szCs w:val="21"/>
        </w:rPr>
        <w:t>. We welcome student applicants with career interests that relate to the mission of the American Musical Instrument Society. There</w:t>
      </w:r>
      <w:r w:rsidR="00C85FAD">
        <w:rPr>
          <w:rFonts w:ascii="Arial" w:eastAsia="Arial" w:hAnsi="Arial" w:cs="Arial"/>
          <w:color w:val="444444"/>
          <w:sz w:val="21"/>
          <w:szCs w:val="21"/>
        </w:rPr>
        <w:t xml:space="preserve"> is an age limit of 40 (on 1 June 2022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). Awardees will be 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>expected to s</w:t>
      </w:r>
      <w:r w:rsidR="00C85FAD">
        <w:rPr>
          <w:rFonts w:ascii="Arial" w:eastAsia="Arial" w:hAnsi="Arial" w:cs="Arial"/>
          <w:color w:val="444444"/>
          <w:sz w:val="21"/>
          <w:szCs w:val="21"/>
          <w:highlight w:val="white"/>
        </w:rPr>
        <w:t>ubmit their research to the 2023</w:t>
      </w:r>
      <w:r>
        <w:rPr>
          <w:rFonts w:ascii="Arial" w:eastAsia="Arial" w:hAnsi="Arial" w:cs="Arial"/>
          <w:color w:val="444444"/>
          <w:sz w:val="21"/>
          <w:szCs w:val="21"/>
          <w:highlight w:val="white"/>
        </w:rPr>
        <w:t xml:space="preserve"> AMIS meeting and write a piece for the AMIS Newsletter.</w:t>
      </w:r>
    </w:p>
    <w:p w14:paraId="3FC92A2A" w14:textId="77777777" w:rsidR="00E646FC" w:rsidRDefault="00E646FC">
      <w:pPr>
        <w:jc w:val="both"/>
        <w:rPr>
          <w:color w:val="333333"/>
          <w:sz w:val="20"/>
          <w:szCs w:val="20"/>
          <w:highlight w:val="white"/>
        </w:rPr>
      </w:pPr>
      <w:bookmarkStart w:id="0" w:name="_heading=h.6yk0nuffg47e" w:colFirst="0" w:colLast="0"/>
      <w:bookmarkEnd w:id="0"/>
    </w:p>
    <w:p w14:paraId="23635604" w14:textId="77777777" w:rsidR="00E646FC" w:rsidRDefault="00E646FC">
      <w:pPr>
        <w:rPr>
          <w:sz w:val="12"/>
          <w:szCs w:val="12"/>
        </w:rPr>
      </w:pPr>
    </w:p>
    <w:tbl>
      <w:tblPr>
        <w:tblStyle w:val="a9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870"/>
      </w:tblGrid>
      <w:tr w:rsidR="00E646FC" w14:paraId="33EEA56F" w14:textId="77777777">
        <w:tc>
          <w:tcPr>
            <w:tcW w:w="9555" w:type="dxa"/>
            <w:gridSpan w:val="2"/>
            <w:shd w:val="clear" w:color="auto" w:fill="D9D9D9"/>
          </w:tcPr>
          <w:p w14:paraId="34E7993E" w14:textId="77777777" w:rsidR="00E646FC" w:rsidRDefault="00226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E646FC" w14:paraId="11032C7C" w14:textId="77777777">
        <w:tc>
          <w:tcPr>
            <w:tcW w:w="2685" w:type="dxa"/>
          </w:tcPr>
          <w:p w14:paraId="654D58DB" w14:textId="77777777" w:rsidR="00E646FC" w:rsidRDefault="00226E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870" w:type="dxa"/>
          </w:tcPr>
          <w:p w14:paraId="6356B8FA" w14:textId="77777777" w:rsidR="00E646FC" w:rsidRDefault="00E646FC">
            <w:pPr>
              <w:rPr>
                <w:sz w:val="22"/>
                <w:szCs w:val="22"/>
              </w:rPr>
            </w:pPr>
          </w:p>
        </w:tc>
      </w:tr>
      <w:tr w:rsidR="00E646FC" w14:paraId="3A80093E" w14:textId="77777777">
        <w:tc>
          <w:tcPr>
            <w:tcW w:w="2685" w:type="dxa"/>
          </w:tcPr>
          <w:p w14:paraId="41CE4679" w14:textId="77777777" w:rsidR="00E646FC" w:rsidRDefault="00226E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6870" w:type="dxa"/>
          </w:tcPr>
          <w:p w14:paraId="217256FE" w14:textId="77777777" w:rsidR="00E646FC" w:rsidRDefault="00E646FC">
            <w:pPr>
              <w:rPr>
                <w:sz w:val="22"/>
                <w:szCs w:val="22"/>
              </w:rPr>
            </w:pPr>
          </w:p>
        </w:tc>
      </w:tr>
      <w:tr w:rsidR="00E646FC" w14:paraId="371A98A1" w14:textId="77777777">
        <w:tc>
          <w:tcPr>
            <w:tcW w:w="2685" w:type="dxa"/>
          </w:tcPr>
          <w:p w14:paraId="5CEF677D" w14:textId="77777777" w:rsidR="00E646FC" w:rsidRDefault="00226E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6870" w:type="dxa"/>
          </w:tcPr>
          <w:p w14:paraId="676209B0" w14:textId="77777777" w:rsidR="00E646FC" w:rsidRDefault="00E646FC">
            <w:pPr>
              <w:rPr>
                <w:sz w:val="22"/>
                <w:szCs w:val="22"/>
              </w:rPr>
            </w:pPr>
          </w:p>
        </w:tc>
      </w:tr>
      <w:tr w:rsidR="00E646FC" w14:paraId="191A1E78" w14:textId="77777777">
        <w:trPr>
          <w:trHeight w:val="700"/>
        </w:trPr>
        <w:tc>
          <w:tcPr>
            <w:tcW w:w="2685" w:type="dxa"/>
          </w:tcPr>
          <w:p w14:paraId="125E1D5A" w14:textId="77777777" w:rsidR="00E646FC" w:rsidRDefault="00226E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870" w:type="dxa"/>
          </w:tcPr>
          <w:p w14:paraId="3F98B666" w14:textId="77777777" w:rsidR="00E646FC" w:rsidRDefault="00E646FC">
            <w:pPr>
              <w:rPr>
                <w:sz w:val="22"/>
                <w:szCs w:val="22"/>
              </w:rPr>
            </w:pPr>
          </w:p>
          <w:p w14:paraId="609A4371" w14:textId="77777777" w:rsidR="00E646FC" w:rsidRDefault="00E646FC">
            <w:pPr>
              <w:rPr>
                <w:sz w:val="22"/>
                <w:szCs w:val="22"/>
              </w:rPr>
            </w:pPr>
          </w:p>
        </w:tc>
      </w:tr>
    </w:tbl>
    <w:p w14:paraId="1A0FA1F6" w14:textId="77777777" w:rsidR="00E646FC" w:rsidRDefault="00E646FC"/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E646FC" w14:paraId="76DC0733" w14:textId="77777777">
        <w:tc>
          <w:tcPr>
            <w:tcW w:w="9576" w:type="dxa"/>
            <w:shd w:val="clear" w:color="auto" w:fill="D9D9D9"/>
          </w:tcPr>
          <w:p w14:paraId="64C50EF7" w14:textId="77777777" w:rsidR="00E646FC" w:rsidRDefault="00226E5E">
            <w:pPr>
              <w:tabs>
                <w:tab w:val="left" w:pos="2972"/>
                <w:tab w:val="center" w:pos="4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Proposal</w:t>
            </w:r>
          </w:p>
        </w:tc>
      </w:tr>
      <w:tr w:rsidR="00E646FC" w14:paraId="54C94C6F" w14:textId="77777777">
        <w:trPr>
          <w:trHeight w:val="220"/>
        </w:trPr>
        <w:tc>
          <w:tcPr>
            <w:tcW w:w="9576" w:type="dxa"/>
          </w:tcPr>
          <w:p w14:paraId="720D17D3" w14:textId="77777777" w:rsidR="00E646FC" w:rsidRDefault="00226E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Describe your career interests relating to the history and/or study of musical instruments and your proposed research (300 words)</w:t>
            </w:r>
          </w:p>
          <w:p w14:paraId="7B57F3DB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783322A6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5CC53184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4096E7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48E0B3E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F63C1B2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10ABCC1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73F811F3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0ED58F51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31E7C99A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42DF51C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220F6A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5A4644E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5EA8B7C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09A0783D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C316F2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3F8352AA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C070F83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5EAE092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3EB5FB8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6807177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88DDE3C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593953E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9D11F27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56A4D46A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0C75B7A9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B137702" w14:textId="77777777" w:rsidR="00E646FC" w:rsidRDefault="00E646FC">
            <w:pPr>
              <w:rPr>
                <w:i/>
                <w:sz w:val="22"/>
                <w:szCs w:val="22"/>
              </w:rPr>
            </w:pPr>
          </w:p>
        </w:tc>
      </w:tr>
    </w:tbl>
    <w:p w14:paraId="49862DD1" w14:textId="77777777" w:rsidR="00E646FC" w:rsidRDefault="00E646FC"/>
    <w:tbl>
      <w:tblPr>
        <w:tblStyle w:val="a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E646FC" w14:paraId="66C81240" w14:textId="77777777">
        <w:tc>
          <w:tcPr>
            <w:tcW w:w="9576" w:type="dxa"/>
            <w:shd w:val="clear" w:color="auto" w:fill="D9D9D9"/>
          </w:tcPr>
          <w:p w14:paraId="3B988F8E" w14:textId="77777777" w:rsidR="00E646FC" w:rsidRDefault="00226E5E">
            <w:pPr>
              <w:tabs>
                <w:tab w:val="left" w:pos="2972"/>
                <w:tab w:val="center" w:pos="4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Vitae</w:t>
            </w:r>
          </w:p>
        </w:tc>
      </w:tr>
      <w:tr w:rsidR="00E646FC" w14:paraId="3EC6579E" w14:textId="77777777">
        <w:tc>
          <w:tcPr>
            <w:tcW w:w="9576" w:type="dxa"/>
          </w:tcPr>
          <w:p w14:paraId="24710F06" w14:textId="77777777" w:rsidR="00E646FC" w:rsidRDefault="00226E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Include relevant academic, work and personal experience (1 page)</w:t>
            </w:r>
          </w:p>
          <w:p w14:paraId="205A10A1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3A3CB3D9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45CC70FC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4F1755A1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4D3CD269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3160E694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D7A8CD6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179DC1D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0AFE0D72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4F5677C6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433DCAF6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34A005A7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7A0599AD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43E58306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56E05CB6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7851A2A8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EDA007D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3C51A62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3612CC5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1FF5748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BC45D92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5746598B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40E6097B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5406814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89B946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39A2CE9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CB99E2A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7F5A1F4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552C850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3DB6128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322B08E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380284A7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53A7CD9D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787DCCB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622E5300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6331F7D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24BB4E3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7D671DF6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77F55ABA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AA69539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03B764BB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2DA0162D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717F97AF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46EAFE86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40332E86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068CAE57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5E08E30C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15FB19FB" w14:textId="77777777" w:rsidR="00E646FC" w:rsidRDefault="00E646FC">
            <w:pPr>
              <w:rPr>
                <w:i/>
                <w:sz w:val="22"/>
                <w:szCs w:val="22"/>
              </w:rPr>
            </w:pPr>
          </w:p>
          <w:p w14:paraId="5D2064C2" w14:textId="77777777" w:rsidR="00E646FC" w:rsidRDefault="00E646FC">
            <w:pPr>
              <w:rPr>
                <w:i/>
                <w:sz w:val="22"/>
                <w:szCs w:val="22"/>
              </w:rPr>
            </w:pPr>
          </w:p>
        </w:tc>
      </w:tr>
    </w:tbl>
    <w:p w14:paraId="5A1C2CE0" w14:textId="77777777" w:rsidR="00E646FC" w:rsidRDefault="00226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Application Materials</w:t>
      </w:r>
    </w:p>
    <w:p w14:paraId="05F27D79" w14:textId="77777777" w:rsidR="00E646FC" w:rsidRDefault="00E646FC">
      <w:pPr>
        <w:rPr>
          <w:sz w:val="24"/>
          <w:szCs w:val="24"/>
        </w:rPr>
      </w:pPr>
    </w:p>
    <w:p w14:paraId="42C4343E" w14:textId="77777777" w:rsidR="00E646FC" w:rsidRDefault="00226E5E">
      <w:pPr>
        <w:rPr>
          <w:sz w:val="22"/>
          <w:szCs w:val="22"/>
        </w:rPr>
      </w:pPr>
      <w:r>
        <w:rPr>
          <w:sz w:val="22"/>
          <w:szCs w:val="22"/>
        </w:rPr>
        <w:t>All applications should include the following materials:</w:t>
      </w:r>
    </w:p>
    <w:p w14:paraId="7C150B95" w14:textId="77777777" w:rsidR="00E646FC" w:rsidRDefault="00E646FC">
      <w:pPr>
        <w:rPr>
          <w:b/>
          <w:sz w:val="22"/>
          <w:szCs w:val="22"/>
        </w:rPr>
      </w:pPr>
    </w:p>
    <w:tbl>
      <w:tblPr>
        <w:tblStyle w:val="ac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8910"/>
      </w:tblGrid>
      <w:tr w:rsidR="00E646FC" w14:paraId="7F9A6601" w14:textId="77777777">
        <w:tc>
          <w:tcPr>
            <w:tcW w:w="468" w:type="dxa"/>
          </w:tcPr>
          <w:p w14:paraId="4E6A43E5" w14:textId="77777777" w:rsidR="00E646FC" w:rsidRDefault="00C85FAD">
            <w:pPr>
              <w:rPr>
                <w:b/>
                <w:sz w:val="22"/>
                <w:szCs w:val="22"/>
              </w:rPr>
            </w:pPr>
            <w:sdt>
              <w:sdtPr>
                <w:tag w:val="goog_rdk_0"/>
                <w:id w:val="1150406088"/>
              </w:sdtPr>
              <w:sdtEndPr/>
              <w:sdtContent>
                <w:r w:rsidR="00226E5E"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✓</w:t>
                </w:r>
              </w:sdtContent>
            </w:sdt>
          </w:p>
        </w:tc>
        <w:tc>
          <w:tcPr>
            <w:tcW w:w="8910" w:type="dxa"/>
          </w:tcPr>
          <w:p w14:paraId="5DBB9044" w14:textId="77777777" w:rsidR="00E646FC" w:rsidRDefault="00226E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CHECKLIST</w:t>
            </w:r>
          </w:p>
        </w:tc>
      </w:tr>
      <w:tr w:rsidR="00E646FC" w14:paraId="081D6736" w14:textId="77777777">
        <w:tc>
          <w:tcPr>
            <w:tcW w:w="468" w:type="dxa"/>
          </w:tcPr>
          <w:p w14:paraId="61482461" w14:textId="77777777" w:rsidR="00E646FC" w:rsidRDefault="00E646FC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14:paraId="27A88C5C" w14:textId="77777777" w:rsidR="00E646FC" w:rsidRDefault="00226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Cover Sheet</w:t>
            </w:r>
          </w:p>
        </w:tc>
      </w:tr>
      <w:tr w:rsidR="00E646FC" w14:paraId="6FB57ED1" w14:textId="77777777">
        <w:tc>
          <w:tcPr>
            <w:tcW w:w="468" w:type="dxa"/>
          </w:tcPr>
          <w:p w14:paraId="6B0D4886" w14:textId="77777777" w:rsidR="00E646FC" w:rsidRDefault="00E646FC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14:paraId="77A42893" w14:textId="77777777" w:rsidR="00E646FC" w:rsidRDefault="00226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 of Student Status</w:t>
            </w:r>
          </w:p>
        </w:tc>
      </w:tr>
      <w:tr w:rsidR="00E646FC" w14:paraId="092E3DF9" w14:textId="77777777">
        <w:tc>
          <w:tcPr>
            <w:tcW w:w="468" w:type="dxa"/>
          </w:tcPr>
          <w:p w14:paraId="20CF1C07" w14:textId="77777777" w:rsidR="00E646FC" w:rsidRDefault="00E646FC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14:paraId="4472F503" w14:textId="20F40E0B" w:rsidR="00E646FC" w:rsidRDefault="00226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letter of recommendation written by a person familiar with your work and career interests. </w:t>
            </w:r>
            <w:r w:rsidR="00C85FAD">
              <w:rPr>
                <w:b/>
                <w:sz w:val="22"/>
                <w:szCs w:val="22"/>
              </w:rPr>
              <w:t>Please have your referee send us their letter</w:t>
            </w:r>
            <w:r>
              <w:rPr>
                <w:b/>
                <w:sz w:val="22"/>
                <w:szCs w:val="22"/>
              </w:rPr>
              <w:t xml:space="preserve"> directly via email. </w:t>
            </w:r>
            <w:r>
              <w:rPr>
                <w:sz w:val="22"/>
                <w:szCs w:val="22"/>
              </w:rPr>
              <w:t xml:space="preserve">(Note: please </w:t>
            </w:r>
            <w:r w:rsidR="00C85FAD">
              <w:rPr>
                <w:sz w:val="22"/>
                <w:szCs w:val="22"/>
              </w:rPr>
              <w:t>ensure that the letter is</w:t>
            </w:r>
            <w:r>
              <w:rPr>
                <w:sz w:val="22"/>
                <w:szCs w:val="22"/>
              </w:rPr>
              <w:t xml:space="preserve"> scanned to include the referee</w:t>
            </w:r>
            <w:r w:rsidR="00C85FAD">
              <w:rPr>
                <w:sz w:val="22"/>
                <w:szCs w:val="22"/>
              </w:rPr>
              <w:t>’s signature</w:t>
            </w:r>
            <w:bookmarkStart w:id="1" w:name="_GoBack"/>
            <w:bookmarkEnd w:id="1"/>
            <w:r>
              <w:rPr>
                <w:sz w:val="22"/>
                <w:szCs w:val="22"/>
              </w:rPr>
              <w:t>.)</w:t>
            </w:r>
          </w:p>
        </w:tc>
      </w:tr>
    </w:tbl>
    <w:p w14:paraId="4E0C30AE" w14:textId="77777777" w:rsidR="00E646FC" w:rsidRDefault="00E646FC">
      <w:pPr>
        <w:rPr>
          <w:sz w:val="22"/>
          <w:szCs w:val="22"/>
        </w:rPr>
      </w:pPr>
    </w:p>
    <w:p w14:paraId="44B45808" w14:textId="77777777" w:rsidR="00E646FC" w:rsidRDefault="00E646FC">
      <w:pPr>
        <w:rPr>
          <w:sz w:val="22"/>
          <w:szCs w:val="22"/>
        </w:rPr>
      </w:pPr>
    </w:p>
    <w:p w14:paraId="55A1F60F" w14:textId="77777777" w:rsidR="00E646FC" w:rsidRDefault="00E646FC"/>
    <w:p w14:paraId="41697E68" w14:textId="77777777" w:rsidR="00E646FC" w:rsidRDefault="00E646FC"/>
    <w:p w14:paraId="07233746" w14:textId="77777777" w:rsidR="00E646FC" w:rsidRDefault="00226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Submission Instructions</w:t>
      </w:r>
    </w:p>
    <w:p w14:paraId="6D0C2396" w14:textId="77777777" w:rsidR="00E646FC" w:rsidRDefault="00E646FC">
      <w:pPr>
        <w:jc w:val="center"/>
        <w:rPr>
          <w:sz w:val="24"/>
          <w:szCs w:val="24"/>
        </w:rPr>
      </w:pPr>
    </w:p>
    <w:p w14:paraId="05BE2350" w14:textId="6658C984" w:rsidR="00E646FC" w:rsidRDefault="00226E5E" w:rsidP="00657545">
      <w:pPr>
        <w:rPr>
          <w:sz w:val="22"/>
          <w:szCs w:val="22"/>
        </w:rPr>
      </w:pPr>
      <w:r>
        <w:rPr>
          <w:sz w:val="22"/>
          <w:szCs w:val="22"/>
        </w:rPr>
        <w:t>All application mater</w:t>
      </w:r>
      <w:r w:rsidR="00C85FAD">
        <w:rPr>
          <w:sz w:val="22"/>
          <w:szCs w:val="22"/>
        </w:rPr>
        <w:t xml:space="preserve">ials must be sent to </w:t>
      </w:r>
      <w:proofErr w:type="spellStart"/>
      <w:r w:rsidR="00C85FAD">
        <w:rPr>
          <w:sz w:val="22"/>
          <w:szCs w:val="22"/>
        </w:rPr>
        <w:t>Massimiliano</w:t>
      </w:r>
      <w:proofErr w:type="spellEnd"/>
      <w:r w:rsidR="00C85FAD">
        <w:rPr>
          <w:sz w:val="22"/>
          <w:szCs w:val="22"/>
        </w:rPr>
        <w:t xml:space="preserve"> Guido</w:t>
      </w:r>
      <w:r>
        <w:rPr>
          <w:sz w:val="22"/>
          <w:szCs w:val="22"/>
        </w:rPr>
        <w:t xml:space="preserve"> at </w:t>
      </w:r>
      <w:r w:rsidR="00C85FAD">
        <w:rPr>
          <w:sz w:val="22"/>
          <w:szCs w:val="22"/>
        </w:rPr>
        <w:t>massimiliano.guido@unipv.it</w:t>
      </w:r>
    </w:p>
    <w:p w14:paraId="6A5D643D" w14:textId="4F1DF2EC" w:rsidR="00E646FC" w:rsidRDefault="00226E5E" w:rsidP="00657545">
      <w:r>
        <w:rPr>
          <w:sz w:val="22"/>
          <w:szCs w:val="22"/>
        </w:rPr>
        <w:t xml:space="preserve">Application must be received by </w:t>
      </w:r>
      <w:r w:rsidRPr="00C85FAD">
        <w:rPr>
          <w:b/>
          <w:sz w:val="22"/>
          <w:szCs w:val="22"/>
        </w:rPr>
        <w:t>11:59pm</w:t>
      </w:r>
      <w:r>
        <w:rPr>
          <w:sz w:val="22"/>
          <w:szCs w:val="22"/>
        </w:rPr>
        <w:t xml:space="preserve"> (US Eastern Standard Time) on </w:t>
      </w:r>
      <w:r w:rsidR="00C85FAD">
        <w:rPr>
          <w:b/>
          <w:sz w:val="22"/>
          <w:szCs w:val="22"/>
        </w:rPr>
        <w:t>June</w:t>
      </w:r>
      <w:r>
        <w:rPr>
          <w:b/>
          <w:sz w:val="22"/>
          <w:szCs w:val="22"/>
        </w:rPr>
        <w:t xml:space="preserve"> 1</w:t>
      </w:r>
      <w:r w:rsidR="00C85FAD">
        <w:rPr>
          <w:b/>
          <w:sz w:val="22"/>
          <w:szCs w:val="22"/>
        </w:rPr>
        <w:t>, 2022</w:t>
      </w:r>
      <w:r>
        <w:rPr>
          <w:b/>
          <w:sz w:val="22"/>
          <w:szCs w:val="22"/>
        </w:rPr>
        <w:t>.</w:t>
      </w:r>
    </w:p>
    <w:sectPr w:rsidR="00E646FC">
      <w:footerReference w:type="first" r:id="rId8"/>
      <w:pgSz w:w="12240" w:h="15840"/>
      <w:pgMar w:top="990" w:right="1440" w:bottom="9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9D8CF" w14:textId="77777777" w:rsidR="00226E5E" w:rsidRDefault="00226E5E">
      <w:r>
        <w:separator/>
      </w:r>
    </w:p>
  </w:endnote>
  <w:endnote w:type="continuationSeparator" w:id="0">
    <w:p w14:paraId="25AAE1E7" w14:textId="77777777" w:rsidR="00226E5E" w:rsidRDefault="0022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AAE24" w14:textId="77777777" w:rsidR="00E646FC" w:rsidRDefault="00226E5E">
    <w:pPr>
      <w:pBdr>
        <w:top w:val="nil"/>
        <w:left w:val="nil"/>
        <w:bottom w:val="nil"/>
        <w:right w:val="nil"/>
        <w:between w:val="nil"/>
      </w:pBdr>
      <w:tabs>
        <w:tab w:val="left" w:pos="1394"/>
      </w:tabs>
      <w:jc w:val="center"/>
      <w:rPr>
        <w:color w:val="000000"/>
        <w:sz w:val="12"/>
        <w:szCs w:val="12"/>
      </w:rPr>
    </w:pPr>
    <w:r>
      <w:rPr>
        <w:b/>
        <w:color w:val="000000"/>
        <w:sz w:val="20"/>
        <w:szCs w:val="20"/>
      </w:rPr>
      <w:t xml:space="preserve">See next page for a list of additional application materials </w:t>
    </w:r>
    <w:r>
      <w:rPr>
        <w:b/>
        <w:color w:val="000000"/>
        <w:sz w:val="20"/>
        <w:szCs w:val="20"/>
      </w:rPr>
      <w:br/>
      <w:t>and submission instructions.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14854" w14:textId="77777777" w:rsidR="00226E5E" w:rsidRDefault="00226E5E">
      <w:r>
        <w:separator/>
      </w:r>
    </w:p>
  </w:footnote>
  <w:footnote w:type="continuationSeparator" w:id="0">
    <w:p w14:paraId="6EE2A57C" w14:textId="77777777" w:rsidR="00226E5E" w:rsidRDefault="00226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FC"/>
    <w:rsid w:val="00226E5E"/>
    <w:rsid w:val="00657545"/>
    <w:rsid w:val="00C85FAD"/>
    <w:rsid w:val="00E6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FF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16"/>
        <w:szCs w:val="16"/>
        <w:lang w:val="en-US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16"/>
        <w:szCs w:val="16"/>
        <w:lang w:val="en-US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9jojA9S4TBzQ1eqrxLBKNbm3Q==">AMUW2mVIGP9NYI58naK2H4kbKCQRRNuYwYoILpsOGpPwgziAr6Y5DSwFYD+2HUGC4WRzS/QiP1RO4Xu9+D9rdulYso2zNpmGfKddcWTXAgu+DFKFsFD2edDaEnO7sNlssaPpjf0EPtLcBYvOgDjirD+iyjTNQWT7Nle5VvDWk3YT/QLaf22DVr2vmX8lDI5PQpfCORizIrAa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221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Bonet Filella</dc:creator>
  <cp:lastModifiedBy>Janet Page</cp:lastModifiedBy>
  <cp:revision>2</cp:revision>
  <dcterms:created xsi:type="dcterms:W3CDTF">2022-04-29T00:42:00Z</dcterms:created>
  <dcterms:modified xsi:type="dcterms:W3CDTF">2022-04-29T00:42:00Z</dcterms:modified>
</cp:coreProperties>
</file>